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Continue as planned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63dG5avg1NxAMVfpiIgYpMQYLQ==">CgMxLjA4AHIhMTdhZmVzdDFyODdPcHcwdkYzMGpnTG9tSDVqRXhiUWZM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